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62" w:rsidRPr="00490C51" w:rsidRDefault="00B41362" w:rsidP="00B41362">
      <w:pPr>
        <w:spacing w:after="0" w:line="240" w:lineRule="auto"/>
        <w:jc w:val="center"/>
        <w:rPr>
          <w:rFonts w:ascii="Arial" w:eastAsia="Times New Roman" w:hAnsi="Arial" w:cs="Times New Roman"/>
          <w:sz w:val="24"/>
          <w:szCs w:val="24"/>
          <w:u w:val="single"/>
        </w:rPr>
      </w:pPr>
      <w:r w:rsidRPr="00490C51">
        <w:rPr>
          <w:rFonts w:ascii="Arial" w:eastAsia="Times New Roman" w:hAnsi="Arial" w:cs="Times New Roman"/>
          <w:sz w:val="24"/>
          <w:szCs w:val="24"/>
          <w:u w:val="single"/>
        </w:rPr>
        <w:t>AUTHORIZATION TO RELEASE CONFIDENTIAL INFORMATION</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 the undersigned, authorize agency members of long term recovery task forces, committees, networks, the State of _</w:t>
      </w:r>
      <w:r w:rsidRPr="00490C51">
        <w:rPr>
          <w:rFonts w:ascii="Arial" w:eastAsia="Times New Roman" w:hAnsi="Arial" w:cs="Times New Roman"/>
          <w:b/>
          <w:sz w:val="24"/>
          <w:szCs w:val="24"/>
          <w:u w:val="single"/>
        </w:rPr>
        <w:t xml:space="preserve">   </w:t>
      </w:r>
      <w:r w:rsidRPr="00490C51">
        <w:rPr>
          <w:rFonts w:ascii="Arial" w:eastAsia="Times New Roman" w:hAnsi="Arial" w:cs="Times New Roman"/>
          <w:b/>
          <w:sz w:val="24"/>
          <w:szCs w:val="24"/>
        </w:rPr>
        <w:t>_</w:t>
      </w:r>
      <w:r w:rsidRPr="00490C51">
        <w:rPr>
          <w:rFonts w:ascii="Arial" w:eastAsia="Times New Roman" w:hAnsi="Arial" w:cs="Times New Roman"/>
          <w:b/>
          <w:sz w:val="24"/>
          <w:szCs w:val="24"/>
          <w:u w:val="single"/>
        </w:rPr>
        <w:t>Texas</w:t>
      </w:r>
      <w:r w:rsidRPr="00490C51">
        <w:rPr>
          <w:rFonts w:ascii="Arial" w:eastAsia="Times New Roman" w:hAnsi="Arial" w:cs="Times New Roman"/>
          <w:b/>
          <w:sz w:val="24"/>
          <w:szCs w:val="24"/>
        </w:rPr>
        <w:t>____, (FEMA) Federal Emergency Management Agency, and appropriate agencies of the State of ______</w:t>
      </w:r>
      <w:r w:rsidRPr="00490C51">
        <w:rPr>
          <w:rFonts w:ascii="Arial" w:eastAsia="Times New Roman" w:hAnsi="Arial" w:cs="Times New Roman"/>
          <w:b/>
          <w:sz w:val="24"/>
          <w:szCs w:val="24"/>
          <w:u w:val="single"/>
        </w:rPr>
        <w:t>Texas</w:t>
      </w:r>
      <w:r w:rsidRPr="00490C51">
        <w:rPr>
          <w:rFonts w:ascii="Arial" w:eastAsia="Times New Roman" w:hAnsi="Arial" w:cs="Times New Roman"/>
          <w:b/>
          <w:sz w:val="24"/>
          <w:szCs w:val="24"/>
        </w:rPr>
        <w:t>______ responsible for providing disaster assistance, to release information relating to my eligibility for monetary or other forms of assistance arising from the major disaster declared __</w:t>
      </w:r>
      <w:r w:rsidRPr="00490C51">
        <w:rPr>
          <w:rFonts w:ascii="Arial" w:eastAsia="Times New Roman" w:hAnsi="Arial" w:cs="Times New Roman"/>
          <w:b/>
          <w:sz w:val="24"/>
          <w:szCs w:val="24"/>
          <w:u w:val="single"/>
        </w:rPr>
        <w:t xml:space="preserve">Hurricane Harvey </w:t>
      </w:r>
      <w:r w:rsidRPr="00490C51">
        <w:rPr>
          <w:rFonts w:ascii="Arial" w:eastAsia="Times New Roman" w:hAnsi="Arial" w:cs="Times New Roman"/>
          <w:b/>
          <w:sz w:val="24"/>
          <w:szCs w:val="24"/>
        </w:rPr>
        <w:t>_ to those agencies that provide disaster-related or other assistance as is deemed necessary as the recovery process continues. This authorization permits the release of information that is deemed confidential under Federal and State Privacy Acts.</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This authorization is given to obtain and/or provide assistance I need as a result of this federal disaster to insure that benefits are not duplicated and that all benefits available to me are accessed. It includes the sharing of information about my application for services or assistance from any participating agency.</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This authorization includes only information necessary to allow the appropriate agency or organization to determine if I am eligible for assistance or referral from that agency or organization. This information is not to be used for any other purpose.</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 also understand and acknowledge that signing this does not guarantee that I will get assistance from voluntary agencies and/or appropriate federal and state agencies. However, without my permission my information cannot be shared with other agencies or organizations for consideration. I understand I will still receive all FEMA assistance for which I am eligible.</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This authorization is submitted pursuant to 28 U.S.C. § 1746 under penalty of perjury.</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 understand the three exceptions to the confidentiality agreement</w:t>
      </w:r>
    </w:p>
    <w:p w:rsidR="00B41362" w:rsidRPr="00490C51" w:rsidRDefault="00B41362" w:rsidP="00B41362">
      <w:pPr>
        <w:numPr>
          <w:ilvl w:val="0"/>
          <w:numId w:val="1"/>
        </w:num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If I give permission to share information</w:t>
      </w:r>
    </w:p>
    <w:p w:rsidR="00B41362" w:rsidRPr="00490C51" w:rsidRDefault="00B41362" w:rsidP="00B41362">
      <w:pPr>
        <w:numPr>
          <w:ilvl w:val="0"/>
          <w:numId w:val="1"/>
        </w:num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If there is a disclosure of abuse of a child, elder, or disabled person</w:t>
      </w:r>
    </w:p>
    <w:p w:rsidR="00B41362" w:rsidRPr="00490C51" w:rsidRDefault="00B41362" w:rsidP="00B41362">
      <w:pPr>
        <w:numPr>
          <w:ilvl w:val="0"/>
          <w:numId w:val="1"/>
        </w:num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If I threaten to harm myself or someone else</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OPTIONAL- I choose to exclude the following agencies from access to this information:</w:t>
      </w: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__________________________________________________________________________</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I understand that it is my choice to sign this release.</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__________________________________</w:t>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t>______________________________</w:t>
      </w: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Name (Printed)</w:t>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t>Date</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__________________________________</w:t>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t>______________________________</w:t>
      </w:r>
    </w:p>
    <w:p w:rsidR="00B41362" w:rsidRPr="00490C51"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Signature</w:t>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r>
      <w:r w:rsidRPr="00490C51">
        <w:rPr>
          <w:rFonts w:ascii="Arial" w:eastAsia="Times New Roman" w:hAnsi="Arial" w:cs="Times New Roman"/>
          <w:b/>
          <w:sz w:val="24"/>
          <w:szCs w:val="24"/>
        </w:rPr>
        <w:tab/>
        <w:t>Date</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Pre-Disaster Address:_____________________________________________________________</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Default="00B41362" w:rsidP="00B41362">
      <w:pPr>
        <w:spacing w:after="0" w:line="240" w:lineRule="auto"/>
        <w:jc w:val="both"/>
        <w:rPr>
          <w:rFonts w:ascii="Arial" w:eastAsia="Times New Roman" w:hAnsi="Arial" w:cs="Times New Roman"/>
          <w:b/>
          <w:sz w:val="24"/>
          <w:szCs w:val="24"/>
        </w:rPr>
      </w:pPr>
      <w:r w:rsidRPr="00490C51">
        <w:rPr>
          <w:rFonts w:ascii="Arial" w:eastAsia="Times New Roman" w:hAnsi="Arial" w:cs="Times New Roman"/>
          <w:b/>
          <w:sz w:val="24"/>
          <w:szCs w:val="24"/>
        </w:rPr>
        <w:t>Current Address:_________________________________________________________________</w:t>
      </w: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Pr="00490C51" w:rsidRDefault="00B41362" w:rsidP="00B41362">
      <w:pPr>
        <w:spacing w:after="0" w:line="240" w:lineRule="auto"/>
        <w:jc w:val="both"/>
        <w:rPr>
          <w:rFonts w:ascii="Arial" w:eastAsia="Times New Roman" w:hAnsi="Arial" w:cs="Times New Roman"/>
          <w:b/>
          <w:sz w:val="24"/>
          <w:szCs w:val="24"/>
        </w:rPr>
      </w:pPr>
    </w:p>
    <w:p w:rsidR="00B41362" w:rsidRDefault="00B41362" w:rsidP="00B41362">
      <w:pPr>
        <w:spacing w:after="0" w:line="240" w:lineRule="auto"/>
        <w:rPr>
          <w:rFonts w:ascii="Arial" w:eastAsia="Times New Roman" w:hAnsi="Arial" w:cs="Times New Roman"/>
          <w:b/>
          <w:sz w:val="24"/>
          <w:szCs w:val="24"/>
        </w:rPr>
      </w:pPr>
      <w:r w:rsidRPr="00490C51">
        <w:rPr>
          <w:rFonts w:ascii="Arial" w:eastAsia="Times New Roman" w:hAnsi="Arial" w:cs="Times New Roman"/>
          <w:b/>
          <w:sz w:val="24"/>
          <w:szCs w:val="24"/>
        </w:rPr>
        <w:t>Phone or Message#:______________________ FEMA Registration#:_____________________</w:t>
      </w:r>
    </w:p>
    <w:p w:rsidR="00B41362" w:rsidRDefault="00B41362" w:rsidP="00B41362">
      <w:pPr>
        <w:spacing w:after="0" w:line="240" w:lineRule="auto"/>
        <w:rPr>
          <w:rFonts w:ascii="Arial" w:eastAsia="Times New Roman" w:hAnsi="Arial" w:cs="Times New Roman"/>
          <w:b/>
          <w:sz w:val="24"/>
          <w:szCs w:val="24"/>
        </w:rPr>
      </w:pPr>
    </w:p>
    <w:p w:rsidR="00B41362" w:rsidRDefault="00B41362" w:rsidP="00B41362">
      <w:pPr>
        <w:spacing w:after="0" w:line="240" w:lineRule="auto"/>
        <w:rPr>
          <w:rFonts w:ascii="Arial" w:eastAsia="Times New Roman" w:hAnsi="Arial" w:cs="Arial"/>
          <w:sz w:val="24"/>
          <w:szCs w:val="24"/>
        </w:rPr>
      </w:pPr>
    </w:p>
    <w:p w:rsidR="00B41362" w:rsidRPr="00490C51" w:rsidRDefault="00B41362" w:rsidP="00B41362">
      <w:pPr>
        <w:spacing w:after="0" w:line="240" w:lineRule="auto"/>
        <w:rPr>
          <w:rFonts w:ascii="Arial" w:eastAsia="Times New Roman" w:hAnsi="Arial" w:cs="Arial"/>
          <w:sz w:val="24"/>
          <w:szCs w:val="24"/>
        </w:rPr>
      </w:pPr>
      <w:r w:rsidRPr="00490C51">
        <w:rPr>
          <w:rFonts w:ascii="Arial" w:eastAsia="Times New Roman" w:hAnsi="Arial" w:cs="Arial"/>
          <w:sz w:val="24"/>
          <w:szCs w:val="24"/>
        </w:rPr>
        <w:lastRenderedPageBreak/>
        <w:t>Case File Number: _________________Date Opened: _____________Date Closed: _________</w:t>
      </w:r>
    </w:p>
    <w:p w:rsidR="00B41362" w:rsidRPr="00490C51" w:rsidRDefault="00B41362" w:rsidP="00B41362">
      <w:pPr>
        <w:spacing w:after="0" w:line="240" w:lineRule="auto"/>
        <w:jc w:val="center"/>
        <w:rPr>
          <w:rFonts w:ascii="Arial" w:eastAsia="Times New Roman" w:hAnsi="Arial" w:cs="Arial"/>
          <w:sz w:val="24"/>
          <w:szCs w:val="24"/>
          <w:u w:val="single"/>
        </w:rPr>
      </w:pPr>
    </w:p>
    <w:p w:rsidR="00B41362" w:rsidRPr="00490C51" w:rsidRDefault="00B41362" w:rsidP="00B41362">
      <w:pPr>
        <w:spacing w:after="0" w:line="240" w:lineRule="auto"/>
        <w:jc w:val="center"/>
        <w:rPr>
          <w:rFonts w:ascii="Arial" w:eastAsia="Times New Roman" w:hAnsi="Arial" w:cs="Arial"/>
          <w:sz w:val="24"/>
          <w:szCs w:val="24"/>
          <w:u w:val="single"/>
        </w:rPr>
      </w:pPr>
      <w:r w:rsidRPr="00490C51">
        <w:rPr>
          <w:rFonts w:ascii="Arial" w:eastAsia="Times New Roman" w:hAnsi="Arial" w:cs="Arial"/>
          <w:sz w:val="24"/>
          <w:szCs w:val="24"/>
          <w:u w:val="single"/>
        </w:rPr>
        <w:t>Application for Recovery Services</w:t>
      </w:r>
    </w:p>
    <w:p w:rsidR="00B41362" w:rsidRPr="00490C51" w:rsidRDefault="00B41362" w:rsidP="00B41362">
      <w:pPr>
        <w:spacing w:after="0" w:line="240" w:lineRule="auto"/>
        <w:jc w:val="center"/>
        <w:rPr>
          <w:rFonts w:ascii="Arial" w:eastAsia="Times New Roman" w:hAnsi="Arial" w:cs="Times New Roman"/>
          <w:sz w:val="24"/>
          <w:szCs w:val="24"/>
          <w:u w:val="single"/>
        </w:rPr>
      </w:pPr>
    </w:p>
    <w:p w:rsidR="00B41362" w:rsidRPr="00490C51" w:rsidRDefault="00B41362" w:rsidP="00B41362">
      <w:pPr>
        <w:spacing w:after="0" w:line="240" w:lineRule="auto"/>
        <w:rPr>
          <w:rFonts w:ascii="Arial" w:eastAsia="Times New Roman" w:hAnsi="Arial" w:cs="Times New Roman"/>
        </w:rPr>
      </w:pPr>
      <w:r w:rsidRPr="00490C51">
        <w:rPr>
          <w:rFonts w:ascii="Arial" w:eastAsia="Times New Roman" w:hAnsi="Arial" w:cs="Times New Roman"/>
          <w:b/>
          <w:u w:val="single"/>
        </w:rPr>
        <w:t>WARNING:</w:t>
      </w:r>
      <w:r w:rsidRPr="00490C51">
        <w:rPr>
          <w:rFonts w:ascii="Arial" w:eastAsia="Times New Roman" w:hAnsi="Arial" w:cs="Times New Roman"/>
        </w:rPr>
        <w:t xml:space="preserve"> The information contained in this application is protected by federal Privacy Act laws and must be kept completely confidential. Upon Completion, the client is entitled to review its contents, comment upon it, and sign it.</w:t>
      </w:r>
    </w:p>
    <w:p w:rsidR="00B41362" w:rsidRPr="00490C51" w:rsidRDefault="00B41362" w:rsidP="00B41362">
      <w:pPr>
        <w:spacing w:after="0" w:line="240" w:lineRule="auto"/>
        <w:rPr>
          <w:rFonts w:ascii="Arial" w:eastAsia="Times New Roman" w:hAnsi="Arial" w:cs="Times New Roman"/>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Name_________________________________________________________________________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Pre-Disaster Address_____________________________________________________________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Current Address_________________________________________________________________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Phone: (H)__________________(W)_________________Is it OK to call you at work? (Y)__(N)__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Alternate phone___________________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When is the best time to call?___________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Total number living in the home__________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Number of Adults_____</w:t>
      </w:r>
      <w:r w:rsidRPr="00490C51">
        <w:rPr>
          <w:rFonts w:ascii="Arial" w:eastAsia="Times New Roman" w:hAnsi="Arial" w:cs="Times New Roman"/>
          <w:sz w:val="24"/>
          <w:szCs w:val="24"/>
        </w:rPr>
        <w:tab/>
        <w:t>Number of Children_____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Pre-Disaster Residence Information:</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_____Own  ____Rent</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_____Single-family dwelling _____Multiple Housing _____Duplex _____Other(explain)</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_____Destroyed _____Major Damage _____Minor Damage</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_____Insurance Coverage:</w:t>
      </w:r>
      <w:r w:rsidRPr="00490C51">
        <w:rPr>
          <w:rFonts w:ascii="Arial" w:eastAsia="Times New Roman" w:hAnsi="Arial" w:cs="Times New Roman"/>
          <w:sz w:val="24"/>
          <w:szCs w:val="24"/>
        </w:rPr>
        <w:tab/>
        <w:t>(  ) Structure</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  ) Contents</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  ) Flood</w:t>
      </w:r>
    </w:p>
    <w:p w:rsidR="00B41362" w:rsidRPr="00490C51" w:rsidRDefault="00B41362" w:rsidP="00B41362">
      <w:pPr>
        <w:spacing w:after="0" w:line="360" w:lineRule="auto"/>
        <w:rPr>
          <w:rFonts w:ascii="Arial" w:eastAsia="Times New Roman" w:hAnsi="Arial" w:cs="Times New Roman"/>
          <w:sz w:val="24"/>
          <w:szCs w:val="24"/>
          <w:u w:val="single"/>
        </w:rPr>
      </w:pPr>
      <w:r w:rsidRPr="00490C51">
        <w:rPr>
          <w:rFonts w:ascii="Arial" w:eastAsia="Times New Roman" w:hAnsi="Arial" w:cs="Times New Roman"/>
          <w:sz w:val="24"/>
          <w:szCs w:val="24"/>
          <w:u w:val="single"/>
        </w:rPr>
        <w:t>Gross Income:</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Current for head-of –household________________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Source(s)_________________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Current for Spouse__________________________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Source(s)_________________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Current for others in household________________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Source(s)_________________</w:t>
      </w:r>
    </w:p>
    <w:p w:rsidR="00B41362" w:rsidRPr="00490C51" w:rsidRDefault="00B41362" w:rsidP="00B41362">
      <w:pPr>
        <w:spacing w:after="0" w:line="360" w:lineRule="auto"/>
        <w:rPr>
          <w:rFonts w:ascii="Arial" w:eastAsia="Times New Roman" w:hAnsi="Arial" w:cs="Times New Roman"/>
          <w:sz w:val="24"/>
          <w:szCs w:val="24"/>
          <w:u w:val="single"/>
        </w:rPr>
      </w:pPr>
      <w:r w:rsidRPr="00490C51">
        <w:rPr>
          <w:rFonts w:ascii="Arial" w:eastAsia="Times New Roman" w:hAnsi="Arial" w:cs="Times New Roman"/>
          <w:sz w:val="24"/>
          <w:szCs w:val="24"/>
          <w:u w:val="single"/>
        </w:rPr>
        <w:t>Monthly Living Expenses:</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Rent_____________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Utilities_______________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Mortgage_________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Car Expenses__________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Food_____________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Other Expenses_________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t>Medication________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Home owner?</w:t>
      </w:r>
      <w:r w:rsidRPr="00490C51">
        <w:rPr>
          <w:rFonts w:ascii="Arial" w:eastAsia="Times New Roman" w:hAnsi="Arial" w:cs="Times New Roman"/>
          <w:sz w:val="24"/>
          <w:szCs w:val="24"/>
        </w:rPr>
        <w:tab/>
        <w:t>_____Yes</w:t>
      </w:r>
      <w:r w:rsidRPr="00490C51">
        <w:rPr>
          <w:rFonts w:ascii="Arial" w:eastAsia="Times New Roman" w:hAnsi="Arial" w:cs="Times New Roman"/>
          <w:sz w:val="24"/>
          <w:szCs w:val="24"/>
        </w:rPr>
        <w:tab/>
        <w:t>_____No</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lastRenderedPageBreak/>
        <w:t>Resources:</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Cash on hand in bank:_________________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Insurance___________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FEMA Assistance:__________________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Red Cross___________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SBA Loan Amount:____________________</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ONA________________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Other___________________________________________________________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Disaster-Related expenditures already made or to be made:</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Crisis Needs</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Clothing</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Furniture and household items</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Emergency repairs to structure</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Other (explain)</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____________________</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Assistance Received (include amount and type):</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 xml:space="preserve">Federal assistance received: </w:t>
      </w:r>
      <w:r w:rsidRPr="00490C51">
        <w:rPr>
          <w:rFonts w:ascii="Arial" w:eastAsia="Times New Roman" w:hAnsi="Arial" w:cs="Times New Roman"/>
          <w:sz w:val="24"/>
          <w:szCs w:val="24"/>
        </w:rPr>
        <w:tab/>
        <w:t>FEMA #_________________________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_____Temporary housing/Direct Housing</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_____Home Repair/Replacement</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_____Financial Assistance</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_____ONA</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_____SBA loan</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_____Other Gov’t Programs</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Other Assistance Received:</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 xml:space="preserve">Assistance received from any agency sources, such as American Red Cross, voluntary/faith-based organizations. Include State agency/departments, etc. </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List dollar amounts and assistance received, e.g., clothing, food, medical, etc. 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Assistance received from family or friends. List dollar amounts and types.</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w:t>
      </w:r>
    </w:p>
    <w:p w:rsidR="00B41362" w:rsidRPr="00490C51" w:rsidRDefault="00B41362" w:rsidP="00B41362">
      <w:pPr>
        <w:spacing w:after="0" w:line="24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lastRenderedPageBreak/>
        <w:t>Are insurance, federal, state, and /or family resources sufficient to meet disaster-caused needs?</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_____Yes</w:t>
      </w:r>
      <w:r w:rsidRPr="00490C51">
        <w:rPr>
          <w:rFonts w:ascii="Arial" w:eastAsia="Times New Roman" w:hAnsi="Arial" w:cs="Times New Roman"/>
          <w:sz w:val="24"/>
          <w:szCs w:val="24"/>
        </w:rPr>
        <w:tab/>
        <w:t>_____No</w:t>
      </w:r>
      <w:r w:rsidRPr="00490C51">
        <w:rPr>
          <w:rFonts w:ascii="Arial" w:eastAsia="Times New Roman" w:hAnsi="Arial" w:cs="Times New Roman"/>
          <w:sz w:val="24"/>
          <w:szCs w:val="24"/>
        </w:rPr>
        <w:tab/>
        <w:t>If no, please explain:________________________________________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Recovery Plan</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Has family established a plan for recovery?</w:t>
      </w:r>
      <w:r w:rsidRPr="00490C51">
        <w:rPr>
          <w:rFonts w:ascii="Arial" w:eastAsia="Times New Roman" w:hAnsi="Arial" w:cs="Times New Roman"/>
          <w:sz w:val="24"/>
          <w:szCs w:val="24"/>
        </w:rPr>
        <w:tab/>
        <w:t>_____Yes</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_____No</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If yes, describe: __(see attached recovery plan)____________________________________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What remains to be done? Describe the individual’s/family’s stated unmet need(s). Be specific.</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Has the family obtained estimates for repairs or replacement of residence? _____Yes  _____No</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________________________________Estimate by:</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________________________________Estimate by:</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Obtained permits/inspections?</w:t>
      </w:r>
      <w:r w:rsidRPr="00490C51">
        <w:rPr>
          <w:rFonts w:ascii="Arial" w:eastAsia="Times New Roman" w:hAnsi="Arial" w:cs="Times New Roman"/>
          <w:sz w:val="24"/>
          <w:szCs w:val="24"/>
        </w:rPr>
        <w:tab/>
        <w:t>_____Yes</w:t>
      </w:r>
      <w:r w:rsidRPr="00490C51">
        <w:rPr>
          <w:rFonts w:ascii="Arial" w:eastAsia="Times New Roman" w:hAnsi="Arial" w:cs="Times New Roman"/>
          <w:sz w:val="24"/>
          <w:szCs w:val="24"/>
        </w:rPr>
        <w:tab/>
        <w:t>_____No</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Checked elevation requirements?</w:t>
      </w:r>
      <w:r w:rsidRPr="00490C51">
        <w:rPr>
          <w:rFonts w:ascii="Arial" w:eastAsia="Times New Roman" w:hAnsi="Arial" w:cs="Times New Roman"/>
          <w:sz w:val="24"/>
          <w:szCs w:val="24"/>
        </w:rPr>
        <w:tab/>
      </w:r>
      <w:r w:rsidRPr="00490C51">
        <w:rPr>
          <w:rFonts w:ascii="Arial" w:eastAsia="Times New Roman" w:hAnsi="Arial" w:cs="Times New Roman"/>
          <w:sz w:val="24"/>
          <w:szCs w:val="24"/>
        </w:rPr>
        <w:tab/>
        <w:t>_____Yes</w:t>
      </w:r>
      <w:r w:rsidRPr="00490C51">
        <w:rPr>
          <w:rFonts w:ascii="Arial" w:eastAsia="Times New Roman" w:hAnsi="Arial" w:cs="Times New Roman"/>
          <w:sz w:val="24"/>
          <w:szCs w:val="24"/>
        </w:rPr>
        <w:tab/>
        <w:t>_____No</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keepNext/>
        <w:autoSpaceDE w:val="0"/>
        <w:autoSpaceDN w:val="0"/>
        <w:adjustRightInd w:val="0"/>
        <w:spacing w:after="0" w:line="240" w:lineRule="auto"/>
        <w:outlineLvl w:val="0"/>
        <w:rPr>
          <w:rFonts w:ascii="Arial" w:eastAsia="Times New Roman" w:hAnsi="Arial" w:cs="Arial"/>
          <w:b/>
          <w:bCs/>
          <w:sz w:val="24"/>
          <w:szCs w:val="24"/>
        </w:rPr>
      </w:pPr>
      <w:r w:rsidRPr="00490C51">
        <w:rPr>
          <w:rFonts w:ascii="Arial" w:eastAsia="Times New Roman" w:hAnsi="Arial" w:cs="Arial"/>
          <w:b/>
          <w:bCs/>
          <w:sz w:val="24"/>
          <w:szCs w:val="24"/>
        </w:rPr>
        <w:t>Case Manager’s Assessment</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Is further agency involvement needed?</w:t>
      </w:r>
      <w:r w:rsidRPr="00490C51">
        <w:rPr>
          <w:rFonts w:ascii="Arial" w:eastAsia="Times New Roman" w:hAnsi="Arial" w:cs="Times New Roman"/>
          <w:sz w:val="24"/>
          <w:szCs w:val="24"/>
        </w:rPr>
        <w:tab/>
        <w:t>_____Yes</w:t>
      </w:r>
      <w:r w:rsidRPr="00490C51">
        <w:rPr>
          <w:rFonts w:ascii="Arial" w:eastAsia="Times New Roman" w:hAnsi="Arial" w:cs="Times New Roman"/>
          <w:sz w:val="24"/>
          <w:szCs w:val="24"/>
        </w:rPr>
        <w:tab/>
        <w:t>_____No</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Explain:________________________________________________________________________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p>
    <w:p w:rsidR="00B41362" w:rsidRDefault="00B41362" w:rsidP="00B41362">
      <w:pPr>
        <w:spacing w:after="0" w:line="360" w:lineRule="auto"/>
        <w:rPr>
          <w:rFonts w:ascii="Arial" w:eastAsia="Times New Roman" w:hAnsi="Arial" w:cs="Times New Roman"/>
          <w:sz w:val="24"/>
          <w:szCs w:val="24"/>
        </w:rPr>
      </w:pPr>
    </w:p>
    <w:p w:rsidR="00B41362"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lastRenderedPageBreak/>
        <w:t xml:space="preserve">Are there other needs identified in the family that need referral to another agency?        </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 xml:space="preserve"> Yes _____No_____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If yes explain:___________________________________________________________________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Additional Comments:_____________________________________________________________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 xml:space="preserve">APPLICANT STATEMENT: I agree and affirm that I am making voluntary application for assistance for disaster relief from </w:t>
      </w:r>
      <w:r w:rsidRPr="00490C51">
        <w:rPr>
          <w:rFonts w:ascii="Arial" w:eastAsia="Times New Roman" w:hAnsi="Arial" w:cs="Times New Roman"/>
          <w:b/>
          <w:sz w:val="24"/>
          <w:szCs w:val="24"/>
          <w:u w:val="single"/>
        </w:rPr>
        <w:t>Special Unmet Needs Committee</w:t>
      </w:r>
      <w:r w:rsidRPr="00490C51">
        <w:rPr>
          <w:rFonts w:ascii="Arial" w:eastAsia="Times New Roman" w:hAnsi="Arial" w:cs="Times New Roman"/>
          <w:sz w:val="24"/>
          <w:szCs w:val="24"/>
        </w:rPr>
        <w:t xml:space="preserve">. I understand that the information contained in this application and the accompanying Individual/Family Plan for Recovery and the Release of Confidential Information form will be utilized by </w:t>
      </w:r>
      <w:r w:rsidRPr="00490C51">
        <w:rPr>
          <w:rFonts w:ascii="Arial" w:eastAsia="Times New Roman" w:hAnsi="Arial" w:cs="Times New Roman"/>
          <w:b/>
          <w:sz w:val="24"/>
          <w:szCs w:val="24"/>
          <w:u w:val="single"/>
        </w:rPr>
        <w:t xml:space="preserve">Special Unmet Needs Committee </w:t>
      </w:r>
      <w:r w:rsidRPr="00490C51">
        <w:rPr>
          <w:rFonts w:ascii="Arial" w:eastAsia="Times New Roman" w:hAnsi="Arial" w:cs="Times New Roman"/>
          <w:sz w:val="24"/>
          <w:szCs w:val="24"/>
        </w:rPr>
        <w:t xml:space="preserve">to assist me with my disaster-related needs. I understand that assistance is not guaranteed and that the case manager does not make the final determination of the availability of funds or other kinds of help. My signature below signifies that I have read and /or understand this document and the service being provided me. </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Signature of applicant____________________________________________Date_____________</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r w:rsidRPr="00490C51">
        <w:rPr>
          <w:rFonts w:ascii="Arial" w:eastAsia="Times New Roman" w:hAnsi="Arial" w:cs="Times New Roman"/>
          <w:sz w:val="24"/>
          <w:szCs w:val="24"/>
        </w:rPr>
        <w:t>Witness (case worker’s signature)__________________________________Date_____________</w:t>
      </w: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tabs>
          <w:tab w:val="left" w:pos="2070"/>
        </w:tabs>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Pr="00490C51" w:rsidRDefault="00B41362" w:rsidP="00B41362">
      <w:pPr>
        <w:spacing w:after="0" w:line="360" w:lineRule="auto"/>
        <w:rPr>
          <w:rFonts w:ascii="Arial" w:eastAsia="Times New Roman" w:hAnsi="Arial" w:cs="Times New Roman"/>
          <w:sz w:val="24"/>
          <w:szCs w:val="24"/>
        </w:rPr>
      </w:pPr>
    </w:p>
    <w:p w:rsidR="00B41362" w:rsidRDefault="00B41362" w:rsidP="00B41362">
      <w:pPr>
        <w:spacing w:after="0" w:line="240" w:lineRule="auto"/>
        <w:jc w:val="center"/>
        <w:rPr>
          <w:rFonts w:ascii="Arial" w:eastAsia="Times New Roman" w:hAnsi="Arial" w:cs="Arial"/>
          <w:b/>
          <w:sz w:val="24"/>
          <w:szCs w:val="24"/>
          <w:u w:val="single"/>
        </w:rPr>
      </w:pPr>
    </w:p>
    <w:p w:rsidR="00B41362" w:rsidRPr="00490C51" w:rsidRDefault="00B41362" w:rsidP="00B41362">
      <w:pPr>
        <w:spacing w:after="0" w:line="240" w:lineRule="auto"/>
        <w:jc w:val="center"/>
        <w:rPr>
          <w:rFonts w:ascii="Arial" w:eastAsia="Times New Roman" w:hAnsi="Arial" w:cs="Arial"/>
          <w:b/>
          <w:sz w:val="24"/>
          <w:szCs w:val="24"/>
          <w:u w:val="single"/>
        </w:rPr>
      </w:pPr>
      <w:r w:rsidRPr="00490C51">
        <w:rPr>
          <w:rFonts w:ascii="Arial" w:eastAsia="Times New Roman" w:hAnsi="Arial" w:cs="Arial"/>
          <w:b/>
          <w:sz w:val="24"/>
          <w:szCs w:val="24"/>
          <w:u w:val="single"/>
        </w:rPr>
        <w:lastRenderedPageBreak/>
        <w:t>CLIENT RESPONSIBILITY FORM</w:t>
      </w:r>
    </w:p>
    <w:p w:rsidR="00B41362" w:rsidRPr="00490C51" w:rsidRDefault="00B41362" w:rsidP="00B41362">
      <w:pPr>
        <w:spacing w:after="0" w:line="240" w:lineRule="auto"/>
        <w:jc w:val="center"/>
        <w:rPr>
          <w:rFonts w:ascii="Arial" w:eastAsia="Times New Roman" w:hAnsi="Arial" w:cs="Times New Roman"/>
          <w:sz w:val="28"/>
          <w:szCs w:val="24"/>
        </w:rPr>
      </w:pP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I realize it is important that I contribute all that I can to my own recovery from  _</w:t>
      </w:r>
      <w:r w:rsidRPr="00490C51">
        <w:rPr>
          <w:rFonts w:ascii="Arial" w:eastAsia="Times New Roman" w:hAnsi="Arial" w:cs="Times New Roman"/>
          <w:sz w:val="24"/>
          <w:szCs w:val="24"/>
          <w:u w:val="single"/>
        </w:rPr>
        <w:t>Hurricane Harvey</w:t>
      </w:r>
      <w:r w:rsidRPr="00490C51">
        <w:rPr>
          <w:rFonts w:ascii="Arial" w:eastAsia="Times New Roman" w:hAnsi="Arial" w:cs="Times New Roman"/>
          <w:sz w:val="24"/>
          <w:szCs w:val="24"/>
        </w:rPr>
        <w:t>_.</w:t>
      </w: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 xml:space="preserve"> </w:t>
      </w: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 xml:space="preserve">I agree to report and contribute any financial assistance that I have received from </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FEMA</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 xml:space="preserve">Faith based organizations or churches </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The Salvation Army</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V.O.A.D. member agencies</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Non-governmental assistance</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State or local Recovery Task Forces/Committees</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State and/or local government</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Community Education</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Community Services Board</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Department of Social Services</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Private funds</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Insurance</w:t>
      </w:r>
    </w:p>
    <w:p w:rsidR="00B41362" w:rsidRPr="00490C51" w:rsidRDefault="00B41362" w:rsidP="00B41362">
      <w:pPr>
        <w:numPr>
          <w:ilvl w:val="0"/>
          <w:numId w:val="2"/>
        </w:num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Any other resources not listed</w:t>
      </w: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I also agree to use any resources I have, including financial and human to assist in my own recovery.  I understand that I am responsible for my own recovery.</w:t>
      </w: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If at any time in the past I have received benefits I will use my resources first to assist in my recovery. In the future if I receive proceeds from a source for an item of personal property or repairs to my home I will return additional money to the appropriate agency to avoid duplication of benefits. I understand all income and/or benefit sources are subject to verification by casework representative of the Unmet Needs Committee and that I may be denied assistance for giving false information.</w:t>
      </w: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CLIENT SIGNATURE_______________________________________DATE_________________</w:t>
      </w: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r w:rsidRPr="00490C51">
        <w:rPr>
          <w:rFonts w:ascii="Arial" w:eastAsia="Times New Roman" w:hAnsi="Arial" w:cs="Times New Roman"/>
          <w:sz w:val="24"/>
          <w:szCs w:val="24"/>
        </w:rPr>
        <w:t>WITNESS SIGNATURE_____________________________________DATE_________________</w:t>
      </w: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490C51" w:rsidRDefault="00B41362" w:rsidP="00B41362">
      <w:pPr>
        <w:spacing w:after="0" w:line="240" w:lineRule="auto"/>
        <w:jc w:val="both"/>
        <w:rPr>
          <w:rFonts w:ascii="Arial" w:eastAsia="Times New Roman" w:hAnsi="Arial" w:cs="Times New Roman"/>
          <w:sz w:val="24"/>
          <w:szCs w:val="24"/>
        </w:rPr>
      </w:pPr>
    </w:p>
    <w:p w:rsidR="00B41362" w:rsidRPr="00E95A62" w:rsidRDefault="00B41362" w:rsidP="00B41362"/>
    <w:p w:rsidR="00B41362" w:rsidRPr="00E95A62" w:rsidRDefault="00B41362" w:rsidP="00B41362"/>
    <w:p w:rsidR="00B41362" w:rsidRPr="00E95A62" w:rsidRDefault="00B41362" w:rsidP="00B41362"/>
    <w:p w:rsidR="00B41362" w:rsidRPr="00E95A62" w:rsidRDefault="00B41362" w:rsidP="00B41362"/>
    <w:p w:rsidR="00B41362" w:rsidRPr="00E95A62" w:rsidRDefault="00B41362" w:rsidP="00B41362"/>
    <w:p w:rsidR="00B41362" w:rsidRPr="00E95A62" w:rsidRDefault="00B41362" w:rsidP="00B41362"/>
    <w:p w:rsidR="00B41362" w:rsidRDefault="00B41362" w:rsidP="00B41362"/>
    <w:p w:rsidR="00B41362" w:rsidRDefault="00B41362" w:rsidP="00B41362"/>
    <w:p w:rsidR="00E95A62" w:rsidRPr="00E95A62" w:rsidRDefault="00B41362" w:rsidP="00E95A62">
      <w:r>
        <w:rPr>
          <w:noProof/>
        </w:rPr>
        <w:lastRenderedPageBreak/>
        <w:drawing>
          <wp:anchor distT="0" distB="0" distL="114300" distR="114300" simplePos="0" relativeHeight="251658240" behindDoc="0" locked="0" layoutInCell="1" allowOverlap="1">
            <wp:simplePos x="0" y="0"/>
            <wp:positionH relativeFrom="page">
              <wp:posOffset>0</wp:posOffset>
            </wp:positionH>
            <wp:positionV relativeFrom="paragraph">
              <wp:posOffset>0</wp:posOffset>
            </wp:positionV>
            <wp:extent cx="7753350" cy="95796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0" cy="9579610"/>
                    </a:xfrm>
                    <a:prstGeom prst="rect">
                      <a:avLst/>
                    </a:prstGeom>
                  </pic:spPr>
                </pic:pic>
              </a:graphicData>
            </a:graphic>
            <wp14:sizeRelH relativeFrom="page">
              <wp14:pctWidth>0</wp14:pctWidth>
            </wp14:sizeRelH>
            <wp14:sizeRelV relativeFrom="page">
              <wp14:pctHeight>0</wp14:pctHeight>
            </wp14:sizeRelV>
          </wp:anchor>
        </w:drawing>
      </w:r>
      <w:r w:rsidR="006603E8">
        <w:rPr>
          <w:noProof/>
        </w:rPr>
        <mc:AlternateContent>
          <mc:Choice Requires="wps">
            <w:drawing>
              <wp:anchor distT="45720" distB="45720" distL="114300" distR="114300" simplePos="0" relativeHeight="251661312" behindDoc="0" locked="0" layoutInCell="1" allowOverlap="1">
                <wp:simplePos x="0" y="0"/>
                <wp:positionH relativeFrom="column">
                  <wp:posOffset>2943225</wp:posOffset>
                </wp:positionH>
                <wp:positionV relativeFrom="paragraph">
                  <wp:posOffset>1400175</wp:posOffset>
                </wp:positionV>
                <wp:extent cx="2314575"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42900"/>
                        </a:xfrm>
                        <a:prstGeom prst="rect">
                          <a:avLst/>
                        </a:prstGeom>
                        <a:noFill/>
                        <a:ln w="9525">
                          <a:noFill/>
                          <a:miter lim="800000"/>
                          <a:headEnd/>
                          <a:tailEnd/>
                        </a:ln>
                      </wps:spPr>
                      <wps:txbx>
                        <w:txbxContent>
                          <w:p w:rsidR="00E95A62" w:rsidRPr="00E95A62" w:rsidRDefault="00E95A62">
                            <w:pPr>
                              <w:rPr>
                                <w:sz w:val="18"/>
                                <w:szCs w:val="18"/>
                              </w:rPr>
                            </w:pPr>
                            <w:r w:rsidRPr="00E95A62">
                              <w:rPr>
                                <w:sz w:val="18"/>
                                <w:szCs w:val="18"/>
                              </w:rPr>
                              <w:t>Wharton County Recovery Team</w:t>
                            </w:r>
                          </w:p>
                          <w:p w:rsidR="00E95A62" w:rsidRDefault="00E95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110.25pt;width:182.2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" filled="f" stroked="f">
                <v:textbox>
                  <w:txbxContent>
                    <w:p w:rsidR="00E95A62" w:rsidRPr="00E95A62" w:rsidRDefault="00E95A62">
                      <w:pPr>
                        <w:rPr>
                          <w:sz w:val="18"/>
                          <w:szCs w:val="18"/>
                        </w:rPr>
                      </w:pPr>
                      <w:r w:rsidRPr="00E95A62">
                        <w:rPr>
                          <w:sz w:val="18"/>
                          <w:szCs w:val="18"/>
                        </w:rPr>
                        <w:t>Wharton County Recovery Team</w:t>
                      </w:r>
                    </w:p>
                    <w:p w:rsidR="00E95A62" w:rsidRDefault="00E95A62"/>
                  </w:txbxContent>
                </v:textbox>
                <w10:wrap type="square"/>
              </v:shape>
            </w:pict>
          </mc:Fallback>
        </mc:AlternateContent>
      </w:r>
      <w:r w:rsidR="006603E8">
        <w:rPr>
          <w:noProof/>
        </w:rPr>
        <mc:AlternateContent>
          <mc:Choice Requires="wps">
            <w:drawing>
              <wp:anchor distT="45720" distB="45720" distL="114300" distR="114300" simplePos="0" relativeHeight="251671552" behindDoc="0" locked="0" layoutInCell="1" allowOverlap="1" wp14:anchorId="7797D9A5" wp14:editId="178590CC">
                <wp:simplePos x="0" y="0"/>
                <wp:positionH relativeFrom="column">
                  <wp:posOffset>3810000</wp:posOffset>
                </wp:positionH>
                <wp:positionV relativeFrom="paragraph">
                  <wp:posOffset>2704465</wp:posOffset>
                </wp:positionV>
                <wp:extent cx="1771650" cy="257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noFill/>
                        <a:ln w="9525">
                          <a:noFill/>
                          <a:miter lim="800000"/>
                          <a:headEnd/>
                          <a:tailEnd/>
                        </a:ln>
                      </wps:spPr>
                      <wps:txbx>
                        <w:txbxContent>
                          <w:p w:rsidR="00E95A62" w:rsidRPr="006603E8" w:rsidRDefault="00E95A62" w:rsidP="00E95A62">
                            <w:pPr>
                              <w:rPr>
                                <w:sz w:val="17"/>
                                <w:szCs w:val="17"/>
                              </w:rPr>
                            </w:pPr>
                            <w:r w:rsidRPr="006603E8">
                              <w:rPr>
                                <w:sz w:val="17"/>
                                <w:szCs w:val="17"/>
                              </w:rPr>
                              <w:t>Wharton County Recovery Team</w:t>
                            </w:r>
                          </w:p>
                          <w:p w:rsidR="00E95A62" w:rsidRPr="006603E8" w:rsidRDefault="00E95A62" w:rsidP="00E95A62">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D9A5" id="_x0000_s1027" type="#_x0000_t202" style="position:absolute;margin-left:300pt;margin-top:212.95pt;width:139.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" filled="f" stroked="f">
                <v:textbox>
                  <w:txbxContent>
                    <w:p w:rsidR="00E95A62" w:rsidRPr="006603E8" w:rsidRDefault="00E95A62" w:rsidP="00E95A62">
                      <w:pPr>
                        <w:rPr>
                          <w:sz w:val="17"/>
                          <w:szCs w:val="17"/>
                        </w:rPr>
                      </w:pPr>
                      <w:r w:rsidRPr="006603E8">
                        <w:rPr>
                          <w:sz w:val="17"/>
                          <w:szCs w:val="17"/>
                        </w:rPr>
                        <w:t>Wharton County Recovery Team</w:t>
                      </w:r>
                    </w:p>
                    <w:p w:rsidR="00E95A62" w:rsidRPr="006603E8" w:rsidRDefault="00E95A62" w:rsidP="00E95A62">
                      <w:pPr>
                        <w:rPr>
                          <w:sz w:val="17"/>
                          <w:szCs w:val="17"/>
                        </w:rPr>
                      </w:pPr>
                    </w:p>
                  </w:txbxContent>
                </v:textbox>
                <w10:wrap type="square"/>
              </v:shape>
            </w:pict>
          </mc:Fallback>
        </mc:AlternateContent>
      </w:r>
      <w:r w:rsidR="006603E8">
        <w:rPr>
          <w:noProof/>
        </w:rPr>
        <mc:AlternateContent>
          <mc:Choice Requires="wps">
            <w:drawing>
              <wp:anchor distT="45720" distB="45720" distL="114300" distR="114300" simplePos="0" relativeHeight="251663360" behindDoc="0" locked="0" layoutInCell="1" allowOverlap="1" wp14:anchorId="3C3F805A" wp14:editId="6B2BE239">
                <wp:simplePos x="0" y="0"/>
                <wp:positionH relativeFrom="column">
                  <wp:posOffset>4000500</wp:posOffset>
                </wp:positionH>
                <wp:positionV relativeFrom="paragraph">
                  <wp:posOffset>1743075</wp:posOffset>
                </wp:positionV>
                <wp:extent cx="1714500"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noFill/>
                        <a:ln w="9525">
                          <a:noFill/>
                          <a:miter lim="800000"/>
                          <a:headEnd/>
                          <a:tailEnd/>
                        </a:ln>
                      </wps:spPr>
                      <wps:txbx>
                        <w:txbxContent>
                          <w:p w:rsidR="00E95A62" w:rsidRPr="006603E8" w:rsidRDefault="00E95A62" w:rsidP="00E95A62">
                            <w:pPr>
                              <w:rPr>
                                <w:sz w:val="17"/>
                                <w:szCs w:val="17"/>
                              </w:rPr>
                            </w:pPr>
                            <w:r w:rsidRPr="006603E8">
                              <w:rPr>
                                <w:sz w:val="17"/>
                                <w:szCs w:val="17"/>
                              </w:rPr>
                              <w:t>Wharton County Recovery Team</w:t>
                            </w:r>
                          </w:p>
                          <w:p w:rsidR="00E95A62" w:rsidRDefault="00E95A62" w:rsidP="00E95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805A" id="_x0000_s1028" type="#_x0000_t202" style="position:absolute;margin-left:315pt;margin-top:137.25pt;width:13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" filled="f" stroked="f">
                <v:textbox>
                  <w:txbxContent>
                    <w:p w:rsidR="00E95A62" w:rsidRPr="006603E8" w:rsidRDefault="00E95A62" w:rsidP="00E95A62">
                      <w:pPr>
                        <w:rPr>
                          <w:sz w:val="17"/>
                          <w:szCs w:val="17"/>
                        </w:rPr>
                      </w:pPr>
                      <w:r w:rsidRPr="006603E8">
                        <w:rPr>
                          <w:sz w:val="17"/>
                          <w:szCs w:val="17"/>
                        </w:rPr>
                        <w:t>Wharton County Recovery Team</w:t>
                      </w:r>
                    </w:p>
                    <w:p w:rsidR="00E95A62" w:rsidRDefault="00E95A62" w:rsidP="00E95A62"/>
                  </w:txbxContent>
                </v:textbox>
                <w10:wrap type="square"/>
              </v:shape>
            </w:pict>
          </mc:Fallback>
        </mc:AlternateContent>
      </w:r>
    </w:p>
    <w:p w:rsidR="001776BA" w:rsidRPr="00E95A62" w:rsidRDefault="006603E8" w:rsidP="00B41362">
      <w:r>
        <w:rPr>
          <w:noProof/>
        </w:rPr>
        <w:lastRenderedPageBreak/>
        <mc:AlternateContent>
          <mc:Choice Requires="wps">
            <w:drawing>
              <wp:anchor distT="45720" distB="45720" distL="114300" distR="114300" simplePos="0" relativeHeight="251675648" behindDoc="0" locked="0" layoutInCell="1" allowOverlap="1" wp14:anchorId="7797D9A5" wp14:editId="178590CC">
                <wp:simplePos x="0" y="0"/>
                <wp:positionH relativeFrom="margin">
                  <wp:posOffset>2762250</wp:posOffset>
                </wp:positionH>
                <wp:positionV relativeFrom="paragraph">
                  <wp:posOffset>7315200</wp:posOffset>
                </wp:positionV>
                <wp:extent cx="447675" cy="571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71500"/>
                        </a:xfrm>
                        <a:prstGeom prst="rect">
                          <a:avLst/>
                        </a:prstGeom>
                        <a:noFill/>
                        <a:ln w="9525">
                          <a:noFill/>
                          <a:miter lim="800000"/>
                          <a:headEnd/>
                          <a:tailEnd/>
                        </a:ln>
                      </wps:spPr>
                      <wps:txbx>
                        <w:txbxContent>
                          <w:p w:rsidR="006603E8" w:rsidRPr="006603E8" w:rsidRDefault="006603E8" w:rsidP="006603E8">
                            <w:pPr>
                              <w:rPr>
                                <w:sz w:val="21"/>
                                <w:szCs w:val="21"/>
                              </w:rPr>
                            </w:pPr>
                            <w:r w:rsidRPr="006603E8">
                              <w:rPr>
                                <w:sz w:val="21"/>
                                <w:szCs w:val="21"/>
                              </w:rPr>
                              <w:t>162</w:t>
                            </w:r>
                          </w:p>
                          <w:p w:rsidR="006603E8" w:rsidRDefault="006603E8" w:rsidP="00660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D9A5" id="_x0000_s1029" type="#_x0000_t202" style="position:absolute;margin-left:217.5pt;margin-top:8in;width:35.25pt;height: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" filled="f" stroked="f">
                <v:textbox>
                  <w:txbxContent>
                    <w:p w:rsidR="006603E8" w:rsidRPr="006603E8" w:rsidRDefault="006603E8" w:rsidP="006603E8">
                      <w:pPr>
                        <w:rPr>
                          <w:sz w:val="21"/>
                          <w:szCs w:val="21"/>
                        </w:rPr>
                      </w:pPr>
                      <w:r w:rsidRPr="006603E8">
                        <w:rPr>
                          <w:sz w:val="21"/>
                          <w:szCs w:val="21"/>
                        </w:rPr>
                        <w:t>162</w:t>
                      </w:r>
                    </w:p>
                    <w:p w:rsidR="006603E8" w:rsidRDefault="006603E8" w:rsidP="006603E8"/>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7797D9A5" wp14:editId="178590CC">
                <wp:simplePos x="0" y="0"/>
                <wp:positionH relativeFrom="column">
                  <wp:posOffset>352425</wp:posOffset>
                </wp:positionH>
                <wp:positionV relativeFrom="paragraph">
                  <wp:posOffset>7324725</wp:posOffset>
                </wp:positionV>
                <wp:extent cx="2038350" cy="285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noFill/>
                        <a:ln w="9525">
                          <a:noFill/>
                          <a:miter lim="800000"/>
                          <a:headEnd/>
                          <a:tailEnd/>
                        </a:ln>
                      </wps:spPr>
                      <wps:txbx>
                        <w:txbxContent>
                          <w:p w:rsidR="006603E8" w:rsidRPr="006603E8" w:rsidRDefault="006603E8" w:rsidP="006603E8">
                            <w:pPr>
                              <w:rPr>
                                <w:sz w:val="21"/>
                                <w:szCs w:val="21"/>
                              </w:rPr>
                            </w:pPr>
                            <w:r w:rsidRPr="006603E8">
                              <w:rPr>
                                <w:sz w:val="21"/>
                                <w:szCs w:val="21"/>
                              </w:rPr>
                              <w:t>Wharton County Recovery Team</w:t>
                            </w:r>
                          </w:p>
                          <w:p w:rsidR="006603E8" w:rsidRDefault="006603E8" w:rsidP="00660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D9A5" id="_x0000_s1030" type="#_x0000_t202" style="position:absolute;margin-left:27.75pt;margin-top:576.75pt;width:160.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" filled="f" stroked="f">
                <v:textbox>
                  <w:txbxContent>
                    <w:p w:rsidR="006603E8" w:rsidRPr="006603E8" w:rsidRDefault="006603E8" w:rsidP="006603E8">
                      <w:pPr>
                        <w:rPr>
                          <w:sz w:val="21"/>
                          <w:szCs w:val="21"/>
                        </w:rPr>
                      </w:pPr>
                      <w:r w:rsidRPr="006603E8">
                        <w:rPr>
                          <w:sz w:val="21"/>
                          <w:szCs w:val="21"/>
                        </w:rPr>
                        <w:t>Wharton County Recovery Team</w:t>
                      </w:r>
                    </w:p>
                    <w:p w:rsidR="006603E8" w:rsidRDefault="006603E8" w:rsidP="006603E8"/>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0</wp:posOffset>
            </wp:positionV>
            <wp:extent cx="7743825" cy="96805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25" cy="968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7797D9A5" wp14:editId="178590CC">
                <wp:simplePos x="0" y="0"/>
                <wp:positionH relativeFrom="column">
                  <wp:posOffset>600075</wp:posOffset>
                </wp:positionH>
                <wp:positionV relativeFrom="paragraph">
                  <wp:posOffset>3190240</wp:posOffset>
                </wp:positionV>
                <wp:extent cx="2314575" cy="4286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28625"/>
                        </a:xfrm>
                        <a:prstGeom prst="rect">
                          <a:avLst/>
                        </a:prstGeom>
                        <a:noFill/>
                        <a:ln w="9525">
                          <a:noFill/>
                          <a:miter lim="800000"/>
                          <a:headEnd/>
                          <a:tailEnd/>
                        </a:ln>
                      </wps:spPr>
                      <wps:txbx>
                        <w:txbxContent>
                          <w:p w:rsidR="00E95A62" w:rsidRPr="006603E8" w:rsidRDefault="00E95A62" w:rsidP="00E95A62">
                            <w:pPr>
                              <w:rPr>
                                <w:sz w:val="20"/>
                                <w:szCs w:val="20"/>
                              </w:rPr>
                            </w:pPr>
                            <w:r w:rsidRPr="006603E8">
                              <w:rPr>
                                <w:sz w:val="20"/>
                                <w:szCs w:val="20"/>
                              </w:rPr>
                              <w:t>Wharton County Recovery Team</w:t>
                            </w:r>
                          </w:p>
                          <w:p w:rsidR="00E95A62" w:rsidRPr="006603E8" w:rsidRDefault="00E95A62" w:rsidP="00E95A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D9A5" id="_x0000_s1031" type="#_x0000_t202" style="position:absolute;margin-left:47.25pt;margin-top:251.2pt;width:182.25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" filled="f" stroked="f">
                <v:textbox>
                  <w:txbxContent>
                    <w:p w:rsidR="00E95A62" w:rsidRPr="006603E8" w:rsidRDefault="00E95A62" w:rsidP="00E95A62">
                      <w:pPr>
                        <w:rPr>
                          <w:sz w:val="20"/>
                          <w:szCs w:val="20"/>
                        </w:rPr>
                      </w:pPr>
                      <w:r w:rsidRPr="006603E8">
                        <w:rPr>
                          <w:sz w:val="20"/>
                          <w:szCs w:val="20"/>
                        </w:rPr>
                        <w:t>Wharton County Recovery Team</w:t>
                      </w:r>
                    </w:p>
                    <w:p w:rsidR="00E95A62" w:rsidRPr="006603E8" w:rsidRDefault="00E95A62" w:rsidP="00E95A62">
                      <w:pPr>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7797D9A5" wp14:editId="178590CC">
                <wp:simplePos x="0" y="0"/>
                <wp:positionH relativeFrom="column">
                  <wp:posOffset>628650</wp:posOffset>
                </wp:positionH>
                <wp:positionV relativeFrom="paragraph">
                  <wp:posOffset>2362200</wp:posOffset>
                </wp:positionV>
                <wp:extent cx="2314575" cy="361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1950"/>
                        </a:xfrm>
                        <a:prstGeom prst="rect">
                          <a:avLst/>
                        </a:prstGeom>
                        <a:noFill/>
                        <a:ln w="9525">
                          <a:noFill/>
                          <a:miter lim="800000"/>
                          <a:headEnd/>
                          <a:tailEnd/>
                        </a:ln>
                      </wps:spPr>
                      <wps:txbx>
                        <w:txbxContent>
                          <w:p w:rsidR="00E95A62" w:rsidRPr="006603E8" w:rsidRDefault="00E95A62" w:rsidP="00E95A62">
                            <w:pPr>
                              <w:rPr>
                                <w:sz w:val="20"/>
                                <w:szCs w:val="20"/>
                              </w:rPr>
                            </w:pPr>
                            <w:r w:rsidRPr="006603E8">
                              <w:rPr>
                                <w:sz w:val="20"/>
                                <w:szCs w:val="20"/>
                              </w:rPr>
                              <w:t>Hurricane Harvey</w:t>
                            </w:r>
                          </w:p>
                          <w:p w:rsidR="00E95A62" w:rsidRPr="006603E8" w:rsidRDefault="00E95A62" w:rsidP="00E95A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D9A5" id="_x0000_s1032" type="#_x0000_t202" style="position:absolute;margin-left:49.5pt;margin-top:186pt;width:182.25pt;height: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" filled="f" stroked="f">
                <v:textbox>
                  <w:txbxContent>
                    <w:p w:rsidR="00E95A62" w:rsidRPr="006603E8" w:rsidRDefault="00E95A62" w:rsidP="00E95A62">
                      <w:pPr>
                        <w:rPr>
                          <w:sz w:val="20"/>
                          <w:szCs w:val="20"/>
                        </w:rPr>
                      </w:pPr>
                      <w:r w:rsidRPr="006603E8">
                        <w:rPr>
                          <w:sz w:val="20"/>
                          <w:szCs w:val="20"/>
                        </w:rPr>
                        <w:t>Hurricane Harvey</w:t>
                      </w:r>
                    </w:p>
                    <w:p w:rsidR="00E95A62" w:rsidRPr="006603E8" w:rsidRDefault="00E95A62" w:rsidP="00E95A62">
                      <w:pPr>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7797D9A5" wp14:editId="178590CC">
                <wp:simplePos x="0" y="0"/>
                <wp:positionH relativeFrom="column">
                  <wp:posOffset>4067175</wp:posOffset>
                </wp:positionH>
                <wp:positionV relativeFrom="paragraph">
                  <wp:posOffset>1523365</wp:posOffset>
                </wp:positionV>
                <wp:extent cx="2314575" cy="276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6225"/>
                        </a:xfrm>
                        <a:prstGeom prst="rect">
                          <a:avLst/>
                        </a:prstGeom>
                        <a:noFill/>
                        <a:ln w="9525">
                          <a:noFill/>
                          <a:miter lim="800000"/>
                          <a:headEnd/>
                          <a:tailEnd/>
                        </a:ln>
                      </wps:spPr>
                      <wps:txbx>
                        <w:txbxContent>
                          <w:p w:rsidR="00E95A62" w:rsidRPr="006603E8" w:rsidRDefault="00E95A62" w:rsidP="00E95A62">
                            <w:pPr>
                              <w:rPr>
                                <w:sz w:val="20"/>
                                <w:szCs w:val="20"/>
                              </w:rPr>
                            </w:pPr>
                            <w:r w:rsidRPr="006603E8">
                              <w:rPr>
                                <w:sz w:val="20"/>
                                <w:szCs w:val="20"/>
                              </w:rPr>
                              <w:t>Wharton County Recovery Team</w:t>
                            </w:r>
                          </w:p>
                          <w:p w:rsidR="00E95A62" w:rsidRPr="006603E8" w:rsidRDefault="00E95A62" w:rsidP="00E95A6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D9A5" id="_x0000_s1033" type="#_x0000_t202" style="position:absolute;margin-left:320.25pt;margin-top:119.95pt;width:182.2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" filled="f" stroked="f">
                <v:textbox>
                  <w:txbxContent>
                    <w:p w:rsidR="00E95A62" w:rsidRPr="006603E8" w:rsidRDefault="00E95A62" w:rsidP="00E95A62">
                      <w:pPr>
                        <w:rPr>
                          <w:sz w:val="20"/>
                          <w:szCs w:val="20"/>
                        </w:rPr>
                      </w:pPr>
                      <w:r w:rsidRPr="006603E8">
                        <w:rPr>
                          <w:sz w:val="20"/>
                          <w:szCs w:val="20"/>
                        </w:rPr>
                        <w:t>Wharton County Recovery Team</w:t>
                      </w:r>
                    </w:p>
                    <w:p w:rsidR="00E95A62" w:rsidRPr="006603E8" w:rsidRDefault="00E95A62" w:rsidP="00E95A62">
                      <w:pPr>
                        <w:rPr>
                          <w:sz w:val="20"/>
                          <w:szCs w:val="20"/>
                        </w:rPr>
                      </w:pPr>
                    </w:p>
                  </w:txbxContent>
                </v:textbox>
                <w10:wrap type="square"/>
              </v:shape>
            </w:pict>
          </mc:Fallback>
        </mc:AlternateContent>
      </w:r>
      <w:bookmarkStart w:id="0" w:name="_GoBack"/>
      <w:bookmarkEnd w:id="0"/>
    </w:p>
    <w:sectPr w:rsidR="001776BA" w:rsidRPr="00E95A62" w:rsidSect="00E95A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D9" w:rsidRDefault="00A37AD9" w:rsidP="00E95A62">
      <w:pPr>
        <w:spacing w:after="0" w:line="240" w:lineRule="auto"/>
      </w:pPr>
      <w:r>
        <w:separator/>
      </w:r>
    </w:p>
  </w:endnote>
  <w:endnote w:type="continuationSeparator" w:id="0">
    <w:p w:rsidR="00A37AD9" w:rsidRDefault="00A37AD9" w:rsidP="00E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D9" w:rsidRDefault="00A37AD9" w:rsidP="00E95A62">
      <w:pPr>
        <w:spacing w:after="0" w:line="240" w:lineRule="auto"/>
      </w:pPr>
      <w:r>
        <w:separator/>
      </w:r>
    </w:p>
  </w:footnote>
  <w:footnote w:type="continuationSeparator" w:id="0">
    <w:p w:rsidR="00A37AD9" w:rsidRDefault="00A37AD9" w:rsidP="00E9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1C28"/>
    <w:multiLevelType w:val="hybridMultilevel"/>
    <w:tmpl w:val="BE5093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E802769"/>
    <w:multiLevelType w:val="hybridMultilevel"/>
    <w:tmpl w:val="462EA77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62"/>
    <w:rsid w:val="00007DCF"/>
    <w:rsid w:val="001776BA"/>
    <w:rsid w:val="00490C51"/>
    <w:rsid w:val="006603E8"/>
    <w:rsid w:val="00A37AD9"/>
    <w:rsid w:val="00B41362"/>
    <w:rsid w:val="00E9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6945"/>
  <w15:chartTrackingRefBased/>
  <w15:docId w15:val="{1914CAD2-B708-43DD-8577-6296C034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A62"/>
  </w:style>
  <w:style w:type="paragraph" w:styleId="Footer">
    <w:name w:val="footer"/>
    <w:basedOn w:val="Normal"/>
    <w:link w:val="FooterChar"/>
    <w:uiPriority w:val="99"/>
    <w:unhideWhenUsed/>
    <w:rsid w:val="00E9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A62"/>
  </w:style>
  <w:style w:type="paragraph" w:styleId="BalloonText">
    <w:name w:val="Balloon Text"/>
    <w:basedOn w:val="Normal"/>
    <w:link w:val="BalloonTextChar"/>
    <w:uiPriority w:val="99"/>
    <w:semiHidden/>
    <w:unhideWhenUsed/>
    <w:rsid w:val="0066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County Recovery Team</dc:creator>
  <cp:keywords/>
  <dc:description/>
  <cp:lastModifiedBy>Wharton County Recovery Team</cp:lastModifiedBy>
  <cp:revision>2</cp:revision>
  <cp:lastPrinted>2018-05-31T16:06:00Z</cp:lastPrinted>
  <dcterms:created xsi:type="dcterms:W3CDTF">2018-06-20T14:17:00Z</dcterms:created>
  <dcterms:modified xsi:type="dcterms:W3CDTF">2018-06-20T14:17:00Z</dcterms:modified>
</cp:coreProperties>
</file>